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B92" w:rsidRDefault="00D80B92" w:rsidP="00D80B92">
      <w:pPr>
        <w:autoSpaceDE w:val="0"/>
        <w:autoSpaceDN w:val="0"/>
        <w:adjustRightInd w:val="0"/>
        <w:spacing w:after="0" w:line="240" w:lineRule="auto"/>
        <w:jc w:val="center"/>
        <w:rPr>
          <w:rFonts w:ascii="Times New Roman" w:hAnsi="Times New Roman" w:cs="Times New Roman"/>
          <w:color w:val="000000"/>
          <w:sz w:val="24"/>
          <w:szCs w:val="24"/>
          <w:lang w:val="en-US"/>
        </w:rPr>
      </w:pPr>
      <w:bookmarkStart w:id="0" w:name="_GoBack"/>
      <w:bookmarkEnd w:id="0"/>
      <w:r>
        <w:rPr>
          <w:rFonts w:ascii="Times New Roman" w:hAnsi="Times New Roman" w:cs="Times New Roman"/>
          <w:noProof/>
          <w:color w:val="000000"/>
          <w:sz w:val="20"/>
          <w:szCs w:val="20"/>
          <w:lang w:eastAsia="it-IT"/>
        </w:rPr>
        <w:drawing>
          <wp:inline distT="0" distB="0" distL="0" distR="0">
            <wp:extent cx="2743200" cy="673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673100"/>
                    </a:xfrm>
                    <a:prstGeom prst="rect">
                      <a:avLst/>
                    </a:prstGeom>
                    <a:noFill/>
                    <a:ln>
                      <a:noFill/>
                    </a:ln>
                  </pic:spPr>
                </pic:pic>
              </a:graphicData>
            </a:graphic>
          </wp:inline>
        </w:drawing>
      </w:r>
    </w:p>
    <w:p w:rsidR="00D80B92" w:rsidRPr="00D80B92" w:rsidRDefault="00D80B92" w:rsidP="00D80B92">
      <w:pPr>
        <w:autoSpaceDE w:val="0"/>
        <w:autoSpaceDN w:val="0"/>
        <w:adjustRightInd w:val="0"/>
        <w:spacing w:before="120" w:after="0" w:line="240" w:lineRule="auto"/>
        <w:jc w:val="center"/>
        <w:rPr>
          <w:rFonts w:ascii="Times New Roman" w:hAnsi="Times New Roman" w:cs="Times New Roman"/>
          <w:color w:val="000000"/>
          <w:sz w:val="24"/>
          <w:szCs w:val="24"/>
        </w:rPr>
      </w:pPr>
      <w:r w:rsidRPr="00D80B92">
        <w:rPr>
          <w:rFonts w:ascii="Times New Roman" w:hAnsi="Times New Roman" w:cs="Times New Roman"/>
          <w:i/>
          <w:iCs/>
          <w:color w:val="000000"/>
          <w:sz w:val="24"/>
          <w:szCs w:val="24"/>
        </w:rPr>
        <w:t>Ministero dell’Istruzione, dell’Università e della Ricerca</w:t>
      </w:r>
    </w:p>
    <w:p w:rsidR="00D80B92" w:rsidRPr="00D80B92" w:rsidRDefault="00D80B92" w:rsidP="00D80B92">
      <w:pPr>
        <w:autoSpaceDE w:val="0"/>
        <w:autoSpaceDN w:val="0"/>
        <w:adjustRightInd w:val="0"/>
        <w:spacing w:after="0" w:line="240" w:lineRule="auto"/>
        <w:jc w:val="center"/>
        <w:rPr>
          <w:rFonts w:ascii="Times New Roman" w:hAnsi="Times New Roman" w:cs="Times New Roman"/>
          <w:color w:val="000000"/>
          <w:sz w:val="24"/>
          <w:szCs w:val="24"/>
        </w:rPr>
      </w:pPr>
      <w:r w:rsidRPr="00D80B92">
        <w:rPr>
          <w:rFonts w:ascii="Times New Roman" w:hAnsi="Times New Roman" w:cs="Times New Roman"/>
          <w:color w:val="000000"/>
          <w:sz w:val="24"/>
          <w:szCs w:val="24"/>
        </w:rPr>
        <w:t>Dipartimento per la Programmazione e la Gestione delle Risorse Umane, Finanziarie e Strumentali</w:t>
      </w:r>
    </w:p>
    <w:p w:rsidR="00D80B92" w:rsidRPr="00D80B92" w:rsidRDefault="00D80B92" w:rsidP="00D80B92">
      <w:pPr>
        <w:autoSpaceDE w:val="0"/>
        <w:autoSpaceDN w:val="0"/>
        <w:adjustRightInd w:val="0"/>
        <w:spacing w:after="0" w:line="240" w:lineRule="auto"/>
        <w:jc w:val="center"/>
        <w:rPr>
          <w:rFonts w:ascii="Times New Roman" w:hAnsi="Times New Roman" w:cs="Times New Roman"/>
          <w:color w:val="000000"/>
          <w:sz w:val="24"/>
          <w:szCs w:val="24"/>
        </w:rPr>
      </w:pPr>
      <w:r w:rsidRPr="00D80B92">
        <w:rPr>
          <w:rFonts w:ascii="Times New Roman" w:hAnsi="Times New Roman" w:cs="Times New Roman"/>
          <w:color w:val="000000"/>
          <w:sz w:val="24"/>
          <w:szCs w:val="24"/>
        </w:rPr>
        <w:t>Direzione Generale per le risorse umane e finanziarie - ufficio IX</w:t>
      </w:r>
    </w:p>
    <w:p w:rsidR="00D80B92" w:rsidRPr="00D80B92" w:rsidRDefault="00D80B92" w:rsidP="00D80B92">
      <w:pPr>
        <w:autoSpaceDE w:val="0"/>
        <w:autoSpaceDN w:val="0"/>
        <w:adjustRightInd w:val="0"/>
        <w:spacing w:after="0" w:line="240" w:lineRule="auto"/>
        <w:jc w:val="center"/>
        <w:rPr>
          <w:rFonts w:ascii="Times New Roman" w:hAnsi="Times New Roman" w:cs="Times New Roman"/>
          <w:color w:val="000000"/>
          <w:sz w:val="16"/>
          <w:szCs w:val="16"/>
        </w:rPr>
      </w:pPr>
    </w:p>
    <w:p w:rsidR="00D80B92" w:rsidRPr="00D80B92" w:rsidRDefault="00D80B92" w:rsidP="00D80B92">
      <w:pPr>
        <w:autoSpaceDE w:val="0"/>
        <w:autoSpaceDN w:val="0"/>
        <w:adjustRightInd w:val="0"/>
        <w:spacing w:after="0" w:line="240" w:lineRule="auto"/>
        <w:rPr>
          <w:rFonts w:ascii="Times New Roman" w:hAnsi="Times New Roman" w:cs="Times New Roman"/>
          <w:color w:val="000000"/>
          <w:sz w:val="16"/>
          <w:szCs w:val="16"/>
        </w:rPr>
      </w:pPr>
    </w:p>
    <w:p w:rsidR="00D80B92" w:rsidRPr="00D80B92" w:rsidRDefault="00D80B92" w:rsidP="00D80B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Nota </w:t>
      </w:r>
      <w:proofErr w:type="spellStart"/>
      <w:r>
        <w:rPr>
          <w:rFonts w:ascii="Times New Roman" w:hAnsi="Times New Roman" w:cs="Times New Roman"/>
          <w:color w:val="000000"/>
          <w:sz w:val="24"/>
          <w:szCs w:val="24"/>
        </w:rPr>
        <w:t>prot</w:t>
      </w:r>
      <w:proofErr w:type="spellEnd"/>
      <w:r>
        <w:rPr>
          <w:rFonts w:ascii="Times New Roman" w:hAnsi="Times New Roman" w:cs="Times New Roman"/>
          <w:color w:val="000000"/>
          <w:sz w:val="24"/>
          <w:szCs w:val="24"/>
        </w:rPr>
        <w:t xml:space="preserve">. n. </w:t>
      </w:r>
      <w:r w:rsidRPr="00D80B92">
        <w:rPr>
          <w:rFonts w:ascii="Times New Roman" w:hAnsi="Times New Roman" w:cs="Times New Roman"/>
          <w:color w:val="000000"/>
          <w:sz w:val="24"/>
          <w:szCs w:val="24"/>
        </w:rPr>
        <w:t>18644 del 3 dicembre 2015 </w:t>
      </w:r>
    </w:p>
    <w:p w:rsidR="00D80B92" w:rsidRPr="00D80B92" w:rsidRDefault="00D80B92" w:rsidP="00D80B92">
      <w:pPr>
        <w:autoSpaceDE w:val="0"/>
        <w:autoSpaceDN w:val="0"/>
        <w:adjustRightInd w:val="0"/>
        <w:spacing w:after="0" w:line="240" w:lineRule="auto"/>
        <w:rPr>
          <w:rFonts w:ascii="Times New Roman" w:hAnsi="Times New Roman" w:cs="Times New Roman"/>
          <w:color w:val="000000"/>
          <w:sz w:val="24"/>
          <w:szCs w:val="24"/>
        </w:rPr>
      </w:pPr>
    </w:p>
    <w:p w:rsidR="00D80B92" w:rsidRPr="00D80B92" w:rsidRDefault="00D80B92" w:rsidP="00D80B92">
      <w:pPr>
        <w:autoSpaceDE w:val="0"/>
        <w:autoSpaceDN w:val="0"/>
        <w:adjustRightInd w:val="0"/>
        <w:spacing w:before="60" w:after="0" w:line="240" w:lineRule="auto"/>
        <w:ind w:left="4247" w:firstLine="709"/>
        <w:rPr>
          <w:rFonts w:ascii="Times New Roman" w:hAnsi="Times New Roman" w:cs="Times New Roman"/>
          <w:color w:val="000000"/>
          <w:sz w:val="24"/>
          <w:szCs w:val="24"/>
        </w:rPr>
      </w:pPr>
      <w:r w:rsidRPr="00D80B92">
        <w:rPr>
          <w:rFonts w:ascii="Times New Roman" w:hAnsi="Times New Roman" w:cs="Times New Roman"/>
          <w:color w:val="000000"/>
          <w:sz w:val="24"/>
          <w:szCs w:val="24"/>
        </w:rPr>
        <w:t xml:space="preserve">All’Istituzione Scolastica </w:t>
      </w:r>
      <w:r>
        <w:rPr>
          <w:rFonts w:ascii="Times New Roman" w:hAnsi="Times New Roman" w:cs="Times New Roman"/>
          <w:color w:val="000000"/>
          <w:sz w:val="24"/>
          <w:szCs w:val="24"/>
        </w:rPr>
        <w:t>……………….</w:t>
      </w:r>
    </w:p>
    <w:p w:rsidR="00D80B92" w:rsidRPr="00D80B92" w:rsidRDefault="00D80B92" w:rsidP="00D80B92">
      <w:pPr>
        <w:autoSpaceDE w:val="0"/>
        <w:autoSpaceDN w:val="0"/>
        <w:adjustRightInd w:val="0"/>
        <w:spacing w:before="60" w:after="0" w:line="240" w:lineRule="auto"/>
        <w:ind w:left="4247" w:firstLine="709"/>
        <w:rPr>
          <w:rFonts w:ascii="Times New Roman" w:hAnsi="Times New Roman" w:cs="Times New Roman"/>
          <w:color w:val="000000"/>
          <w:sz w:val="24"/>
          <w:szCs w:val="24"/>
        </w:rPr>
      </w:pPr>
      <w:r>
        <w:rPr>
          <w:rFonts w:ascii="Times New Roman" w:hAnsi="Times New Roman" w:cs="Times New Roman"/>
          <w:color w:val="000000"/>
          <w:sz w:val="24"/>
          <w:szCs w:val="24"/>
        </w:rPr>
        <w:t>E p.c.</w:t>
      </w:r>
      <w:r w:rsidRPr="00D80B92">
        <w:rPr>
          <w:rFonts w:ascii="Times New Roman" w:hAnsi="Times New Roman" w:cs="Times New Roman"/>
          <w:color w:val="000000"/>
          <w:sz w:val="24"/>
          <w:szCs w:val="24"/>
        </w:rPr>
        <w:t xml:space="preserve"> All’U.S.R. competente per territorio</w:t>
      </w:r>
    </w:p>
    <w:p w:rsidR="00D80B92" w:rsidRPr="00D80B92" w:rsidRDefault="00D80B92" w:rsidP="00D80B92">
      <w:pPr>
        <w:autoSpaceDE w:val="0"/>
        <w:autoSpaceDN w:val="0"/>
        <w:adjustRightInd w:val="0"/>
        <w:spacing w:before="60" w:after="0" w:line="240" w:lineRule="auto"/>
        <w:ind w:left="4247" w:firstLine="709"/>
        <w:rPr>
          <w:rFonts w:ascii="Times New Roman" w:hAnsi="Times New Roman" w:cs="Times New Roman"/>
          <w:color w:val="000000"/>
          <w:sz w:val="24"/>
          <w:szCs w:val="24"/>
        </w:rPr>
      </w:pPr>
      <w:r w:rsidRPr="00D80B92">
        <w:rPr>
          <w:rFonts w:ascii="Times New Roman" w:hAnsi="Times New Roman" w:cs="Times New Roman"/>
          <w:color w:val="000000"/>
          <w:sz w:val="24"/>
          <w:szCs w:val="24"/>
        </w:rPr>
        <w:t>LORO SEDI</w:t>
      </w:r>
    </w:p>
    <w:p w:rsidR="00D80B92" w:rsidRPr="00D80B92" w:rsidRDefault="00D80B92" w:rsidP="00D80B92">
      <w:pPr>
        <w:autoSpaceDE w:val="0"/>
        <w:autoSpaceDN w:val="0"/>
        <w:adjustRightInd w:val="0"/>
        <w:spacing w:after="0" w:line="240" w:lineRule="auto"/>
        <w:rPr>
          <w:rFonts w:ascii="Times New Roman" w:hAnsi="Times New Roman" w:cs="Times New Roman"/>
          <w:color w:val="000000"/>
          <w:sz w:val="24"/>
          <w:szCs w:val="24"/>
        </w:rPr>
      </w:pPr>
    </w:p>
    <w:p w:rsidR="00D80B92" w:rsidRPr="00D80B92" w:rsidRDefault="00D80B92" w:rsidP="00D80B92">
      <w:pPr>
        <w:autoSpaceDE w:val="0"/>
        <w:autoSpaceDN w:val="0"/>
        <w:adjustRightInd w:val="0"/>
        <w:spacing w:after="0" w:line="240" w:lineRule="auto"/>
        <w:rPr>
          <w:rFonts w:ascii="Times New Roman" w:hAnsi="Times New Roman" w:cs="Times New Roman"/>
          <w:color w:val="000000"/>
          <w:sz w:val="24"/>
          <w:szCs w:val="24"/>
        </w:rPr>
      </w:pPr>
      <w:r w:rsidRPr="00D80B92">
        <w:rPr>
          <w:rFonts w:ascii="Times New Roman" w:hAnsi="Times New Roman" w:cs="Times New Roman"/>
          <w:b/>
          <w:bCs/>
          <w:color w:val="000000"/>
          <w:sz w:val="24"/>
          <w:szCs w:val="24"/>
        </w:rPr>
        <w:t>Oggetto</w:t>
      </w:r>
      <w:r>
        <w:rPr>
          <w:rFonts w:ascii="Times New Roman" w:hAnsi="Times New Roman" w:cs="Times New Roman"/>
          <w:color w:val="000000"/>
          <w:sz w:val="24"/>
          <w:szCs w:val="24"/>
        </w:rPr>
        <w:t>:</w:t>
      </w:r>
      <w:r w:rsidRPr="00D80B92">
        <w:rPr>
          <w:rFonts w:ascii="Times New Roman" w:hAnsi="Times New Roman" w:cs="Times New Roman"/>
          <w:color w:val="000000"/>
          <w:sz w:val="24"/>
          <w:szCs w:val="24"/>
        </w:rPr>
        <w:t xml:space="preserve"> Anno scolastico 2015/2016 – indicazioni sui termini per l’inserimento dei contratti di assunzione del personale docente neo assunto ai sensi della legge 13 luglio 2015, n. 107, ai fini dell’erogazione dello stipendio nonché del bonus formativo di euro 500,00.</w:t>
      </w:r>
    </w:p>
    <w:p w:rsidR="00D80B92" w:rsidRPr="00D80B92" w:rsidRDefault="00D80B92" w:rsidP="00D80B92">
      <w:pPr>
        <w:autoSpaceDE w:val="0"/>
        <w:autoSpaceDN w:val="0"/>
        <w:adjustRightInd w:val="0"/>
        <w:spacing w:after="0" w:line="240" w:lineRule="auto"/>
        <w:rPr>
          <w:rFonts w:ascii="Times New Roman" w:hAnsi="Times New Roman" w:cs="Times New Roman"/>
          <w:color w:val="000000"/>
          <w:sz w:val="16"/>
          <w:szCs w:val="16"/>
        </w:rPr>
      </w:pPr>
    </w:p>
    <w:p w:rsidR="00D80B92" w:rsidRPr="00D80B92" w:rsidRDefault="00D80B92" w:rsidP="00D80B92">
      <w:pPr>
        <w:autoSpaceDE w:val="0"/>
        <w:autoSpaceDN w:val="0"/>
        <w:adjustRightInd w:val="0"/>
        <w:spacing w:after="0" w:line="240" w:lineRule="auto"/>
        <w:rPr>
          <w:rFonts w:ascii="Times New Roman" w:hAnsi="Times New Roman" w:cs="Times New Roman"/>
          <w:color w:val="000000"/>
          <w:sz w:val="16"/>
          <w:szCs w:val="16"/>
        </w:rPr>
      </w:pPr>
    </w:p>
    <w:p w:rsidR="00D80B92" w:rsidRPr="00D80B92" w:rsidRDefault="00D80B92" w:rsidP="00D80B92">
      <w:pPr>
        <w:autoSpaceDE w:val="0"/>
        <w:autoSpaceDN w:val="0"/>
        <w:adjustRightInd w:val="0"/>
        <w:spacing w:before="120" w:after="0" w:line="240" w:lineRule="auto"/>
        <w:ind w:firstLine="708"/>
        <w:rPr>
          <w:rFonts w:ascii="Times New Roman" w:hAnsi="Times New Roman" w:cs="Times New Roman"/>
          <w:color w:val="000000"/>
          <w:sz w:val="24"/>
          <w:szCs w:val="24"/>
        </w:rPr>
      </w:pPr>
      <w:r w:rsidRPr="00D80B92">
        <w:rPr>
          <w:rFonts w:ascii="Times New Roman" w:hAnsi="Times New Roman" w:cs="Times New Roman"/>
          <w:color w:val="000000"/>
          <w:sz w:val="24"/>
          <w:szCs w:val="24"/>
        </w:rPr>
        <w:t>Con la presente nota si forniscono indicazioni sui termini per l’inserimento su SIDI dei contratti di assunzione del personale docente neo immesso in ruolo ai sensi della legge 13 luglio 2015, n. 107, ai fini dell’erogazione dello stipendio nonché del bonus formativo di euro 500,00.</w:t>
      </w:r>
    </w:p>
    <w:p w:rsidR="00D80B92" w:rsidRPr="00D80B92" w:rsidRDefault="00D80B92" w:rsidP="00D80B92">
      <w:pPr>
        <w:autoSpaceDE w:val="0"/>
        <w:autoSpaceDN w:val="0"/>
        <w:adjustRightInd w:val="0"/>
        <w:spacing w:before="120" w:after="0" w:line="240" w:lineRule="auto"/>
        <w:ind w:firstLine="708"/>
        <w:rPr>
          <w:rFonts w:ascii="Times New Roman" w:hAnsi="Times New Roman" w:cs="Times New Roman"/>
          <w:color w:val="000000"/>
          <w:sz w:val="24"/>
          <w:szCs w:val="24"/>
        </w:rPr>
      </w:pPr>
      <w:r w:rsidRPr="00D80B92">
        <w:rPr>
          <w:rFonts w:ascii="Times New Roman" w:hAnsi="Times New Roman" w:cs="Times New Roman"/>
          <w:color w:val="000000"/>
          <w:sz w:val="24"/>
          <w:szCs w:val="24"/>
        </w:rPr>
        <w:t>Al riguardo, si rappresenta quanto segue.</w:t>
      </w:r>
    </w:p>
    <w:p w:rsidR="00D80B92" w:rsidRPr="00D80B92" w:rsidRDefault="00D80B92" w:rsidP="00D80B92">
      <w:pPr>
        <w:autoSpaceDE w:val="0"/>
        <w:autoSpaceDN w:val="0"/>
        <w:adjustRightInd w:val="0"/>
        <w:spacing w:before="120" w:after="0" w:line="240" w:lineRule="auto"/>
        <w:ind w:firstLine="708"/>
        <w:rPr>
          <w:rFonts w:ascii="Times New Roman" w:hAnsi="Times New Roman" w:cs="Times New Roman"/>
          <w:color w:val="000000"/>
          <w:sz w:val="24"/>
          <w:szCs w:val="24"/>
        </w:rPr>
      </w:pPr>
      <w:r w:rsidRPr="00D80B92">
        <w:rPr>
          <w:rFonts w:ascii="Times New Roman" w:hAnsi="Times New Roman" w:cs="Times New Roman"/>
          <w:color w:val="000000"/>
          <w:sz w:val="24"/>
          <w:szCs w:val="24"/>
        </w:rPr>
        <w:t xml:space="preserve">Al fine di consentire a NOIPA l’erogazione del bonus formativo di cui all’articolo 1, comma 121 della legge n. 107/2015, entro l’anno 2015, ai soggetti neo immessi in ruolo con le fasi “B” e “C” del piano </w:t>
      </w:r>
      <w:proofErr w:type="spellStart"/>
      <w:r w:rsidRPr="00D80B92">
        <w:rPr>
          <w:rFonts w:ascii="Times New Roman" w:hAnsi="Times New Roman" w:cs="Times New Roman"/>
          <w:color w:val="000000"/>
          <w:sz w:val="24"/>
          <w:szCs w:val="24"/>
        </w:rPr>
        <w:t>assunzionale</w:t>
      </w:r>
      <w:proofErr w:type="spellEnd"/>
      <w:r w:rsidRPr="00D80B92">
        <w:rPr>
          <w:rFonts w:ascii="Times New Roman" w:hAnsi="Times New Roman" w:cs="Times New Roman"/>
          <w:color w:val="000000"/>
          <w:sz w:val="24"/>
          <w:szCs w:val="24"/>
        </w:rPr>
        <w:t xml:space="preserve"> previsto dalla citata legge n. 107/2015, si rende necessario l’inserimento e la convalida su SIDI, </w:t>
      </w:r>
      <w:r w:rsidRPr="00D80B92">
        <w:rPr>
          <w:rFonts w:ascii="Times New Roman" w:hAnsi="Times New Roman" w:cs="Times New Roman"/>
          <w:b/>
          <w:bCs/>
          <w:color w:val="000000"/>
          <w:sz w:val="24"/>
          <w:szCs w:val="24"/>
        </w:rPr>
        <w:t>entro la data del 10 dicembre 2015, ore 14.00,</w:t>
      </w:r>
      <w:r w:rsidRPr="00D80B92">
        <w:rPr>
          <w:rFonts w:ascii="Times New Roman" w:hAnsi="Times New Roman" w:cs="Times New Roman"/>
          <w:color w:val="000000"/>
          <w:sz w:val="24"/>
          <w:szCs w:val="24"/>
        </w:rPr>
        <w:t xml:space="preserve"> da parte di codeste istituzione scolastiche, di tutti i contratti di assunzione sottoscritti sino alla data sopra indicata. Si comunica che nel giorno 10 dicembre 2015, dalle ore 14.00 alle ore 20.00, il SIDI sarà disabilitato al predetto inserimento e solo a partire dal giorno 11 dicembre 2015 codeste istituzioni scolastiche potranno proseguire nell’inserimento di eventuali ulteriori contratti sottoscritti.</w:t>
      </w:r>
    </w:p>
    <w:p w:rsidR="00D80B92" w:rsidRPr="00D80B92" w:rsidRDefault="00D80B92" w:rsidP="00D80B92">
      <w:pPr>
        <w:autoSpaceDE w:val="0"/>
        <w:autoSpaceDN w:val="0"/>
        <w:adjustRightInd w:val="0"/>
        <w:spacing w:before="120" w:after="0" w:line="240" w:lineRule="auto"/>
        <w:ind w:firstLine="708"/>
        <w:rPr>
          <w:rFonts w:ascii="Times New Roman" w:hAnsi="Times New Roman" w:cs="Times New Roman"/>
          <w:color w:val="000000"/>
          <w:sz w:val="24"/>
          <w:szCs w:val="24"/>
        </w:rPr>
      </w:pPr>
      <w:r w:rsidRPr="00D80B92">
        <w:rPr>
          <w:rFonts w:ascii="Times New Roman" w:hAnsi="Times New Roman" w:cs="Times New Roman"/>
          <w:color w:val="000000"/>
          <w:sz w:val="24"/>
          <w:szCs w:val="24"/>
        </w:rPr>
        <w:t>Laddove il numero di contratti da inserire fosse cospicuo, si invita codesta istituzione scolastica a dare priorità ai contratti relativi a soggetti per i quali al momento non risulta presente sulla banca dati NOIPA alcuna partita stipendiale (ad esempio soggetti che non hanno mai prestato servizio nella pubblica amministrazione ovvero soggetti che hanno prestato servizio nella pubblica amministrazione ma non sono gestiti da NOIPA).</w:t>
      </w:r>
    </w:p>
    <w:p w:rsidR="00D80B92" w:rsidRPr="00D80B92" w:rsidRDefault="00D80B92" w:rsidP="00D80B92">
      <w:pPr>
        <w:autoSpaceDE w:val="0"/>
        <w:autoSpaceDN w:val="0"/>
        <w:adjustRightInd w:val="0"/>
        <w:spacing w:before="120" w:after="0" w:line="240" w:lineRule="auto"/>
        <w:ind w:firstLine="708"/>
        <w:rPr>
          <w:rFonts w:ascii="Times New Roman" w:hAnsi="Times New Roman" w:cs="Times New Roman"/>
          <w:color w:val="000000"/>
          <w:sz w:val="24"/>
          <w:szCs w:val="24"/>
        </w:rPr>
      </w:pPr>
      <w:r w:rsidRPr="00D80B92">
        <w:rPr>
          <w:rFonts w:ascii="Times New Roman" w:hAnsi="Times New Roman" w:cs="Times New Roman"/>
          <w:color w:val="000000"/>
          <w:sz w:val="24"/>
          <w:szCs w:val="24"/>
        </w:rPr>
        <w:t>Da ultimo si ricorda, ai fini del corretto funzionamento del sistema per l’erogazione dello stesso emolumento stipendiale, che, al momento dell’inserimento su SIDI dei contratti di assunzione a tempo indeterminato, nel caso di soggetti già presenti sulla banca dati di NOIPA con altra partita stipendiale relativa a contratto a tempo determinato, per quest’ultimo contratto deve essere inserita a SIDI la data di chiusura.</w:t>
      </w:r>
    </w:p>
    <w:p w:rsidR="00D80B92" w:rsidRPr="00D80B92" w:rsidRDefault="00D80B92" w:rsidP="00D80B92">
      <w:pPr>
        <w:autoSpaceDE w:val="0"/>
        <w:autoSpaceDN w:val="0"/>
        <w:adjustRightInd w:val="0"/>
        <w:spacing w:before="120" w:after="0" w:line="240" w:lineRule="auto"/>
        <w:ind w:firstLine="708"/>
        <w:rPr>
          <w:rFonts w:ascii="Times New Roman" w:hAnsi="Times New Roman" w:cs="Times New Roman"/>
          <w:color w:val="000000"/>
          <w:sz w:val="24"/>
          <w:szCs w:val="24"/>
        </w:rPr>
      </w:pPr>
      <w:r w:rsidRPr="00D80B92">
        <w:rPr>
          <w:rFonts w:ascii="Times New Roman" w:hAnsi="Times New Roman" w:cs="Times New Roman"/>
          <w:color w:val="000000"/>
          <w:sz w:val="24"/>
          <w:szCs w:val="24"/>
        </w:rPr>
        <w:t>Nel segnalare l’urgenza, si ringrazia per la fattiva e consueta collaborazione.</w:t>
      </w:r>
    </w:p>
    <w:p w:rsidR="00D80B92" w:rsidRPr="00D80B92" w:rsidRDefault="00D80B92" w:rsidP="00D80B92">
      <w:pPr>
        <w:autoSpaceDE w:val="0"/>
        <w:autoSpaceDN w:val="0"/>
        <w:adjustRightInd w:val="0"/>
        <w:spacing w:before="120" w:after="0" w:line="240" w:lineRule="auto"/>
        <w:ind w:left="6095"/>
        <w:rPr>
          <w:rFonts w:ascii="Times New Roman" w:hAnsi="Times New Roman" w:cs="Times New Roman"/>
          <w:color w:val="000000"/>
          <w:sz w:val="24"/>
          <w:szCs w:val="24"/>
        </w:rPr>
      </w:pPr>
      <w:r w:rsidRPr="00D80B92">
        <w:rPr>
          <w:rFonts w:ascii="Times New Roman" w:hAnsi="Times New Roman" w:cs="Times New Roman"/>
          <w:color w:val="000000"/>
          <w:sz w:val="24"/>
          <w:szCs w:val="24"/>
        </w:rPr>
        <w:t>IL DIRETTORE GENERALE</w:t>
      </w:r>
    </w:p>
    <w:p w:rsidR="002C50A3" w:rsidRPr="00D80B92" w:rsidRDefault="00D80B92" w:rsidP="00D80B92">
      <w:pPr>
        <w:autoSpaceDE w:val="0"/>
        <w:autoSpaceDN w:val="0"/>
        <w:adjustRightInd w:val="0"/>
        <w:spacing w:after="0" w:line="240" w:lineRule="auto"/>
        <w:ind w:left="6096"/>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sidRPr="00D80B92">
        <w:rPr>
          <w:rFonts w:ascii="Times New Roman" w:hAnsi="Times New Roman" w:cs="Times New Roman"/>
          <w:b/>
          <w:bCs/>
          <w:i/>
          <w:iCs/>
          <w:color w:val="000000"/>
          <w:sz w:val="24"/>
          <w:szCs w:val="24"/>
        </w:rPr>
        <w:t>Jacopo Greco</w:t>
      </w:r>
    </w:p>
    <w:sectPr w:rsidR="002C50A3" w:rsidRPr="00D80B92" w:rsidSect="007026C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92"/>
    <w:rsid w:val="002C50A3"/>
    <w:rsid w:val="003E3D95"/>
    <w:rsid w:val="005E4741"/>
    <w:rsid w:val="00D80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25604-F2FD-41A7-AFB9-9D9C583B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Sgarbossa</dc:creator>
  <cp:keywords/>
  <dc:description/>
  <cp:lastModifiedBy>Utente</cp:lastModifiedBy>
  <cp:revision>2</cp:revision>
  <dcterms:created xsi:type="dcterms:W3CDTF">2015-12-11T12:42:00Z</dcterms:created>
  <dcterms:modified xsi:type="dcterms:W3CDTF">2015-12-11T12:42:00Z</dcterms:modified>
</cp:coreProperties>
</file>