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7C" w:rsidRPr="00CC2137" w:rsidRDefault="00AC127C" w:rsidP="00952173">
      <w:pPr>
        <w:jc w:val="both"/>
        <w:rPr>
          <w:b/>
        </w:rPr>
      </w:pPr>
      <w:bookmarkStart w:id="0" w:name="_GoBack"/>
      <w:bookmarkEnd w:id="0"/>
      <w:r w:rsidRPr="00CC2137">
        <w:rPr>
          <w:b/>
        </w:rPr>
        <w:t xml:space="preserve">RICORSI </w:t>
      </w:r>
      <w:r w:rsidR="00F91456" w:rsidRPr="00CC2137">
        <w:rPr>
          <w:b/>
        </w:rPr>
        <w:t xml:space="preserve">PER RICONOSCIMENTO </w:t>
      </w:r>
      <w:r w:rsidRPr="00CC2137">
        <w:rPr>
          <w:b/>
        </w:rPr>
        <w:t xml:space="preserve">DEL SERVIZIO PRESTATO </w:t>
      </w:r>
      <w:r w:rsidR="00005275">
        <w:rPr>
          <w:b/>
        </w:rPr>
        <w:t>NELLE SCUOLE PARITARIE A TUTTI GLI EFFETTI, GIURIDICI ED ECONOMICI, IVI INCLUSA LA VALUTAZIONE DEL PUNTEGGIO IN SEDE DI MOBILITA’</w:t>
      </w:r>
    </w:p>
    <w:p w:rsidR="005F13AA" w:rsidRDefault="00AC127C" w:rsidP="00CC2137">
      <w:pPr>
        <w:jc w:val="both"/>
      </w:pPr>
      <w:r>
        <w:t xml:space="preserve">Il ricorso </w:t>
      </w:r>
      <w:r w:rsidR="005F13AA">
        <w:t xml:space="preserve">tende ad ottenere il riconoscimento dei servizi </w:t>
      </w:r>
      <w:r w:rsidR="00487623">
        <w:t xml:space="preserve">prestati </w:t>
      </w:r>
      <w:r w:rsidR="005F13AA">
        <w:t xml:space="preserve">nelle scuole </w:t>
      </w:r>
      <w:r w:rsidR="00487623">
        <w:t>PARITARIE</w:t>
      </w:r>
      <w:r w:rsidR="00F91456">
        <w:t>, sia ai fini giuridici che economici</w:t>
      </w:r>
      <w:r w:rsidR="005F13AA">
        <w:t>.</w:t>
      </w:r>
    </w:p>
    <w:p w:rsidR="00F91456" w:rsidRDefault="00F91456" w:rsidP="00CC2137">
      <w:pPr>
        <w:jc w:val="both"/>
      </w:pPr>
      <w:r>
        <w:t>Il ricorso è ri</w:t>
      </w:r>
      <w:r w:rsidR="00CC2137">
        <w:t xml:space="preserve">servato </w:t>
      </w:r>
      <w:r w:rsidR="00AC127C">
        <w:t xml:space="preserve">al personale DOCENTE iscritto alla Cisl Scuola </w:t>
      </w:r>
      <w:r>
        <w:t>(</w:t>
      </w:r>
      <w:r w:rsidR="00AC127C">
        <w:t>o che intenda iscriversi</w:t>
      </w:r>
      <w:r>
        <w:t>)</w:t>
      </w:r>
      <w:r w:rsidR="00AC127C">
        <w:t>.</w:t>
      </w:r>
    </w:p>
    <w:p w:rsidR="00F91456" w:rsidRDefault="00AC127C" w:rsidP="00CC2137">
      <w:pPr>
        <w:jc w:val="both"/>
      </w:pPr>
      <w:r>
        <w:t xml:space="preserve">Documenti necessari </w:t>
      </w:r>
      <w:r w:rsidR="00F91456">
        <w:t>:</w:t>
      </w:r>
    </w:p>
    <w:p w:rsidR="00F91456" w:rsidRDefault="00F91456" w:rsidP="00CC2137">
      <w:pPr>
        <w:pStyle w:val="Paragrafoelenco"/>
        <w:numPr>
          <w:ilvl w:val="0"/>
          <w:numId w:val="1"/>
        </w:numPr>
        <w:jc w:val="both"/>
      </w:pPr>
      <w:r>
        <w:t xml:space="preserve">Certificati </w:t>
      </w:r>
      <w:r w:rsidR="004A57AA">
        <w:t>di</w:t>
      </w:r>
      <w:r>
        <w:t xml:space="preserve"> servizio o copia dei contratti </w:t>
      </w:r>
      <w:r w:rsidR="004A57AA">
        <w:t>relativi al servizio presso la scuola paritaria</w:t>
      </w:r>
      <w:r>
        <w:t xml:space="preserve">; </w:t>
      </w:r>
    </w:p>
    <w:p w:rsidR="00F91456" w:rsidRDefault="00AC127C" w:rsidP="00CC2137">
      <w:pPr>
        <w:pStyle w:val="Paragrafoelenco"/>
        <w:numPr>
          <w:ilvl w:val="0"/>
          <w:numId w:val="1"/>
        </w:numPr>
        <w:jc w:val="both"/>
      </w:pPr>
      <w:r>
        <w:t>Domanda di ricostruzione di carriera;</w:t>
      </w:r>
    </w:p>
    <w:p w:rsidR="00F91456" w:rsidRDefault="00AC127C" w:rsidP="00CC2137">
      <w:pPr>
        <w:pStyle w:val="Paragrafoelenco"/>
        <w:numPr>
          <w:ilvl w:val="0"/>
          <w:numId w:val="1"/>
        </w:numPr>
        <w:jc w:val="both"/>
      </w:pPr>
      <w:r>
        <w:t xml:space="preserve">Decreto di ricostruzione carriera; </w:t>
      </w:r>
    </w:p>
    <w:p w:rsidR="00CC2137" w:rsidRDefault="00AC127C" w:rsidP="00CC2137">
      <w:pPr>
        <w:pStyle w:val="Paragrafoelenco"/>
        <w:numPr>
          <w:ilvl w:val="0"/>
          <w:numId w:val="1"/>
        </w:numPr>
        <w:jc w:val="both"/>
      </w:pPr>
      <w:r>
        <w:t xml:space="preserve">Fotocopia </w:t>
      </w:r>
      <w:r w:rsidR="00CC2137">
        <w:t>c</w:t>
      </w:r>
      <w:r>
        <w:t xml:space="preserve">arta </w:t>
      </w:r>
      <w:r w:rsidR="00CC2137">
        <w:t>i</w:t>
      </w:r>
      <w:r>
        <w:t xml:space="preserve">dentità e </w:t>
      </w:r>
      <w:r w:rsidR="00CC2137">
        <w:t>c</w:t>
      </w:r>
      <w:r w:rsidR="00F91456">
        <w:t xml:space="preserve">odice </w:t>
      </w:r>
      <w:r w:rsidR="00CC2137">
        <w:t>f</w:t>
      </w:r>
      <w:r w:rsidR="00F91456">
        <w:t>iscale;</w:t>
      </w:r>
    </w:p>
    <w:p w:rsidR="00F91456" w:rsidRDefault="00AC127C" w:rsidP="00CC2137">
      <w:pPr>
        <w:pStyle w:val="Paragrafoelenco"/>
        <w:numPr>
          <w:ilvl w:val="0"/>
          <w:numId w:val="1"/>
        </w:numPr>
        <w:jc w:val="both"/>
      </w:pPr>
      <w:r>
        <w:t>Scheda anagrafica compilata</w:t>
      </w:r>
      <w:r w:rsidR="00F91456">
        <w:t>, completa di recapito telefonico ed indirizzo di posta elettronica al quale ricevere le notizie relative al procedimento;</w:t>
      </w:r>
    </w:p>
    <w:p w:rsidR="004A57AA" w:rsidRDefault="00F91456" w:rsidP="00CC2137">
      <w:pPr>
        <w:pStyle w:val="Paragrafoelenco"/>
        <w:numPr>
          <w:ilvl w:val="0"/>
          <w:numId w:val="1"/>
        </w:numPr>
        <w:jc w:val="both"/>
      </w:pPr>
      <w:r>
        <w:t>Procura alle liti (da firmare alla presenza del legale, che dovrà autenticarla).</w:t>
      </w:r>
    </w:p>
    <w:p w:rsidR="004A57AA" w:rsidRDefault="004A57AA" w:rsidP="004A57AA">
      <w:pPr>
        <w:pStyle w:val="Paragrafoelenco"/>
        <w:jc w:val="both"/>
      </w:pPr>
    </w:p>
    <w:p w:rsidR="004A57AA" w:rsidRDefault="004A57AA" w:rsidP="004A57AA">
      <w:pPr>
        <w:pStyle w:val="Paragrafoelenco"/>
        <w:ind w:left="0"/>
        <w:jc w:val="both"/>
      </w:pPr>
      <w:r>
        <w:t xml:space="preserve">Per coloro i quali abbiano chiesto la valutazione del servizio nella scuola paritaria ai fini della  mobilità per </w:t>
      </w:r>
      <w:proofErr w:type="spellStart"/>
      <w:r>
        <w:t>l’a.s.</w:t>
      </w:r>
      <w:proofErr w:type="spellEnd"/>
      <w:r>
        <w:t xml:space="preserve"> 2017/2018, vanno prodotti anche i seguenti documenti:</w:t>
      </w:r>
    </w:p>
    <w:p w:rsidR="004A57AA" w:rsidRDefault="004A57AA" w:rsidP="004A57AA">
      <w:pPr>
        <w:pStyle w:val="Paragrafoelenco"/>
        <w:ind w:left="0"/>
        <w:jc w:val="both"/>
      </w:pPr>
      <w:r>
        <w:t xml:space="preserve"> </w:t>
      </w:r>
    </w:p>
    <w:p w:rsidR="004A57AA" w:rsidRDefault="004A57AA" w:rsidP="004A57AA">
      <w:pPr>
        <w:pStyle w:val="Paragrafoelenco"/>
        <w:numPr>
          <w:ilvl w:val="0"/>
          <w:numId w:val="1"/>
        </w:numPr>
        <w:jc w:val="both"/>
      </w:pPr>
      <w:r>
        <w:t xml:space="preserve">copia della domanda di mobilità, con la dichiarazione dei servizi prestati </w:t>
      </w:r>
      <w:r w:rsidR="00810B81">
        <w:t xml:space="preserve"> (allegato D)</w:t>
      </w:r>
      <w:r>
        <w:t xml:space="preserve">; </w:t>
      </w:r>
    </w:p>
    <w:p w:rsidR="004A57AA" w:rsidRDefault="004A57AA" w:rsidP="004A57AA">
      <w:pPr>
        <w:pStyle w:val="Paragrafoelenco"/>
        <w:numPr>
          <w:ilvl w:val="0"/>
          <w:numId w:val="1"/>
        </w:numPr>
        <w:jc w:val="both"/>
      </w:pPr>
      <w:r>
        <w:t>copia dell’atto di notifica del punteggio assegnato nei movimenti.</w:t>
      </w:r>
    </w:p>
    <w:p w:rsidR="004A57AA" w:rsidRDefault="004A57AA" w:rsidP="00CC2137">
      <w:pPr>
        <w:pStyle w:val="Paragrafoelenco"/>
        <w:jc w:val="both"/>
      </w:pPr>
    </w:p>
    <w:p w:rsidR="00CC2137" w:rsidRDefault="00CC2137" w:rsidP="00CC2137">
      <w:pPr>
        <w:pStyle w:val="Paragrafoelenco"/>
        <w:ind w:left="0"/>
        <w:jc w:val="both"/>
      </w:pPr>
      <w:r>
        <w:t xml:space="preserve">Maggiori </w:t>
      </w:r>
      <w:r w:rsidR="00F91456">
        <w:t>in</w:t>
      </w:r>
      <w:r>
        <w:t xml:space="preserve">formazioni relative al ricorso potranno essere ottenute presso la sede di Avellino della CISL scuola, tutti i martedì, dalle ore 17.00 alle ore 19.00.  </w:t>
      </w:r>
    </w:p>
    <w:p w:rsidR="00CC2137" w:rsidRDefault="00CC2137" w:rsidP="00CC2137">
      <w:pPr>
        <w:pStyle w:val="Paragrafoelenco"/>
        <w:ind w:left="0"/>
      </w:pPr>
    </w:p>
    <w:p w:rsidR="00A8121B" w:rsidRPr="00CC2137" w:rsidRDefault="00AC127C" w:rsidP="00CC2137">
      <w:pPr>
        <w:pStyle w:val="Paragrafoelenco"/>
        <w:ind w:left="0"/>
        <w:rPr>
          <w:b/>
          <w:u w:val="single"/>
        </w:rPr>
      </w:pPr>
      <w:r w:rsidRPr="00CC2137">
        <w:rPr>
          <w:b/>
          <w:u w:val="single"/>
        </w:rPr>
        <w:t>Termine per la raccolta di mandati e documenti</w:t>
      </w:r>
      <w:r w:rsidR="00CC2137" w:rsidRPr="00CC2137">
        <w:rPr>
          <w:b/>
          <w:u w:val="single"/>
        </w:rPr>
        <w:t xml:space="preserve">: </w:t>
      </w:r>
      <w:r w:rsidR="001C1E3F">
        <w:rPr>
          <w:b/>
          <w:u w:val="single"/>
        </w:rPr>
        <w:t xml:space="preserve">30 </w:t>
      </w:r>
      <w:r w:rsidRPr="00CC2137">
        <w:rPr>
          <w:b/>
          <w:u w:val="single"/>
        </w:rPr>
        <w:t>giugno 2017</w:t>
      </w:r>
    </w:p>
    <w:sectPr w:rsidR="00A8121B" w:rsidRPr="00CC2137" w:rsidSect="00DE41D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15AD"/>
    <w:multiLevelType w:val="hybridMultilevel"/>
    <w:tmpl w:val="77628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7C"/>
    <w:rsid w:val="00005275"/>
    <w:rsid w:val="00125CFE"/>
    <w:rsid w:val="001C1E3F"/>
    <w:rsid w:val="00262A6D"/>
    <w:rsid w:val="00346426"/>
    <w:rsid w:val="00487623"/>
    <w:rsid w:val="004A57AA"/>
    <w:rsid w:val="005F13AA"/>
    <w:rsid w:val="00724FB1"/>
    <w:rsid w:val="007F373D"/>
    <w:rsid w:val="00800EFB"/>
    <w:rsid w:val="00810B81"/>
    <w:rsid w:val="00812CB9"/>
    <w:rsid w:val="00890CA2"/>
    <w:rsid w:val="008E051A"/>
    <w:rsid w:val="00952173"/>
    <w:rsid w:val="009634D0"/>
    <w:rsid w:val="00A53662"/>
    <w:rsid w:val="00A8121B"/>
    <w:rsid w:val="00AC127C"/>
    <w:rsid w:val="00CC2137"/>
    <w:rsid w:val="00DE41D0"/>
    <w:rsid w:val="00EF719A"/>
    <w:rsid w:val="00F91456"/>
    <w:rsid w:val="00F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4723-0BB5-449F-BF61-188E8C8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Utente</cp:lastModifiedBy>
  <cp:revision>2</cp:revision>
  <cp:lastPrinted>2017-05-16T13:46:00Z</cp:lastPrinted>
  <dcterms:created xsi:type="dcterms:W3CDTF">2017-05-24T21:08:00Z</dcterms:created>
  <dcterms:modified xsi:type="dcterms:W3CDTF">2017-05-24T21:08:00Z</dcterms:modified>
</cp:coreProperties>
</file>